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7C" w:rsidRDefault="007E05BC" w:rsidP="007E05BC">
      <w:pPr>
        <w:jc w:val="center"/>
        <w:rPr>
          <w:rFonts w:ascii="Arial" w:hAnsi="Arial" w:cs="Arial"/>
          <w:b/>
          <w:sz w:val="24"/>
          <w:szCs w:val="24"/>
        </w:rPr>
      </w:pPr>
      <w:r w:rsidRPr="00A03620">
        <w:rPr>
          <w:rFonts w:ascii="Arial" w:hAnsi="Arial" w:cs="Arial"/>
          <w:b/>
          <w:sz w:val="24"/>
          <w:szCs w:val="24"/>
        </w:rPr>
        <w:t xml:space="preserve">Laser </w:t>
      </w:r>
      <w:proofErr w:type="spellStart"/>
      <w:r w:rsidRPr="00A03620">
        <w:rPr>
          <w:rFonts w:ascii="Arial" w:hAnsi="Arial" w:cs="Arial"/>
          <w:b/>
          <w:sz w:val="24"/>
          <w:szCs w:val="24"/>
        </w:rPr>
        <w:t>Detoxing</w:t>
      </w:r>
      <w:proofErr w:type="spellEnd"/>
      <w:r w:rsidRPr="00A03620">
        <w:rPr>
          <w:rFonts w:ascii="Arial" w:hAnsi="Arial" w:cs="Arial"/>
          <w:b/>
          <w:sz w:val="24"/>
          <w:szCs w:val="24"/>
        </w:rPr>
        <w:t xml:space="preserve"> and Allergy Elimination</w:t>
      </w:r>
    </w:p>
    <w:p w:rsidR="00685EAA" w:rsidRDefault="00685EAA" w:rsidP="007E05BC">
      <w:pPr>
        <w:jc w:val="center"/>
        <w:rPr>
          <w:rFonts w:ascii="Arial" w:hAnsi="Arial" w:cs="Arial"/>
          <w:sz w:val="24"/>
          <w:szCs w:val="24"/>
        </w:rPr>
      </w:pPr>
      <w:r>
        <w:rPr>
          <w:rFonts w:ascii="Arial" w:hAnsi="Arial" w:cs="Arial"/>
          <w:sz w:val="24"/>
          <w:szCs w:val="24"/>
        </w:rPr>
        <w:t xml:space="preserve">By Bonita </w:t>
      </w:r>
      <w:proofErr w:type="spellStart"/>
      <w:r>
        <w:rPr>
          <w:rFonts w:ascii="Arial" w:hAnsi="Arial" w:cs="Arial"/>
          <w:sz w:val="24"/>
          <w:szCs w:val="24"/>
        </w:rPr>
        <w:t>Poulin</w:t>
      </w:r>
      <w:proofErr w:type="spellEnd"/>
    </w:p>
    <w:p w:rsidR="00685EAA" w:rsidRPr="00685EAA" w:rsidRDefault="00685EAA" w:rsidP="007E05BC">
      <w:pPr>
        <w:jc w:val="center"/>
        <w:rPr>
          <w:rFonts w:ascii="Arial" w:hAnsi="Arial" w:cs="Arial"/>
          <w:sz w:val="24"/>
          <w:szCs w:val="24"/>
        </w:rPr>
      </w:pPr>
      <w:r>
        <w:rPr>
          <w:rFonts w:ascii="Arial" w:hAnsi="Arial" w:cs="Arial"/>
          <w:sz w:val="24"/>
          <w:szCs w:val="24"/>
        </w:rPr>
        <w:t>July 29, 2011</w:t>
      </w:r>
    </w:p>
    <w:p w:rsidR="00A03620" w:rsidRPr="00A03620" w:rsidRDefault="00A03620" w:rsidP="00A03620">
      <w:pPr>
        <w:rPr>
          <w:rFonts w:ascii="Arial" w:hAnsi="Arial" w:cs="Arial"/>
          <w:sz w:val="24"/>
          <w:szCs w:val="24"/>
        </w:rPr>
      </w:pPr>
      <w:r w:rsidRPr="00A03620">
        <w:rPr>
          <w:rFonts w:ascii="Arial" w:hAnsi="Arial" w:cs="Arial"/>
          <w:sz w:val="24"/>
          <w:szCs w:val="24"/>
        </w:rPr>
        <w:t>I have discovered a simple, effective and inexpensive way to accomplish both allergy elimination and detoxi</w:t>
      </w:r>
      <w:r w:rsidR="008557C9">
        <w:rPr>
          <w:rFonts w:ascii="Arial" w:hAnsi="Arial" w:cs="Arial"/>
          <w:sz w:val="24"/>
          <w:szCs w:val="24"/>
        </w:rPr>
        <w:t>fication</w:t>
      </w:r>
      <w:r w:rsidRPr="00A03620">
        <w:rPr>
          <w:rFonts w:ascii="Arial" w:hAnsi="Arial" w:cs="Arial"/>
          <w:sz w:val="24"/>
          <w:szCs w:val="24"/>
        </w:rPr>
        <w:t xml:space="preserve"> using a </w:t>
      </w:r>
      <w:r>
        <w:rPr>
          <w:rFonts w:ascii="Arial" w:hAnsi="Arial" w:cs="Arial"/>
          <w:sz w:val="24"/>
          <w:szCs w:val="24"/>
        </w:rPr>
        <w:t xml:space="preserve">cheap </w:t>
      </w:r>
      <w:r w:rsidRPr="00A03620">
        <w:rPr>
          <w:rFonts w:ascii="Arial" w:hAnsi="Arial" w:cs="Arial"/>
          <w:sz w:val="24"/>
          <w:szCs w:val="24"/>
        </w:rPr>
        <w:t xml:space="preserve">laser pointer, a copper T </w:t>
      </w:r>
      <w:r>
        <w:rPr>
          <w:rFonts w:ascii="Arial" w:hAnsi="Arial" w:cs="Arial"/>
          <w:sz w:val="24"/>
          <w:szCs w:val="24"/>
        </w:rPr>
        <w:t xml:space="preserve">from any hardware store </w:t>
      </w:r>
      <w:r w:rsidRPr="00A03620">
        <w:rPr>
          <w:rFonts w:ascii="Arial" w:hAnsi="Arial" w:cs="Arial"/>
          <w:sz w:val="24"/>
          <w:szCs w:val="24"/>
        </w:rPr>
        <w:t xml:space="preserve">and a vial of clear liquid. </w:t>
      </w:r>
    </w:p>
    <w:p w:rsidR="00A03620" w:rsidRDefault="007E05BC" w:rsidP="007E05BC">
      <w:pPr>
        <w:rPr>
          <w:rFonts w:ascii="Arial" w:hAnsi="Arial" w:cs="Arial"/>
          <w:sz w:val="24"/>
          <w:szCs w:val="24"/>
        </w:rPr>
      </w:pPr>
      <w:r w:rsidRPr="00A03620">
        <w:rPr>
          <w:rFonts w:ascii="Arial" w:hAnsi="Arial" w:cs="Arial"/>
          <w:sz w:val="24"/>
          <w:szCs w:val="24"/>
        </w:rPr>
        <w:t xml:space="preserve">My interest was piqued after reading an article by Dr. </w:t>
      </w:r>
      <w:proofErr w:type="spellStart"/>
      <w:r w:rsidRPr="00A03620">
        <w:rPr>
          <w:rFonts w:ascii="Arial" w:hAnsi="Arial" w:cs="Arial"/>
          <w:sz w:val="24"/>
          <w:szCs w:val="24"/>
        </w:rPr>
        <w:t>Klinghardt</w:t>
      </w:r>
      <w:proofErr w:type="spellEnd"/>
      <w:r w:rsidRPr="00A03620">
        <w:rPr>
          <w:rFonts w:ascii="Arial" w:hAnsi="Arial" w:cs="Arial"/>
          <w:sz w:val="24"/>
          <w:szCs w:val="24"/>
        </w:rPr>
        <w:t>, who uses laser therapy in his clinic. Then I researched and read everything I could find online. Dr. Lee Cowden had written on Laser Energetic Detoxification (LED) in which he stated that when he placed a vial of clear liquid</w:t>
      </w:r>
      <w:r w:rsidR="00132194" w:rsidRPr="00A03620">
        <w:rPr>
          <w:rFonts w:ascii="Arial" w:hAnsi="Arial" w:cs="Arial"/>
          <w:sz w:val="24"/>
          <w:szCs w:val="24"/>
        </w:rPr>
        <w:t>,</w:t>
      </w:r>
      <w:r w:rsidRPr="00A03620">
        <w:rPr>
          <w:rFonts w:ascii="Arial" w:hAnsi="Arial" w:cs="Arial"/>
          <w:sz w:val="24"/>
          <w:szCs w:val="24"/>
        </w:rPr>
        <w:t xml:space="preserve"> containing homeopathic toxins</w:t>
      </w:r>
      <w:r w:rsidR="00132194" w:rsidRPr="00A03620">
        <w:rPr>
          <w:rFonts w:ascii="Arial" w:hAnsi="Arial" w:cs="Arial"/>
          <w:sz w:val="24"/>
          <w:szCs w:val="24"/>
        </w:rPr>
        <w:t>,</w:t>
      </w:r>
      <w:r w:rsidRPr="00A03620">
        <w:rPr>
          <w:rFonts w:ascii="Arial" w:hAnsi="Arial" w:cs="Arial"/>
          <w:sz w:val="24"/>
          <w:szCs w:val="24"/>
        </w:rPr>
        <w:t xml:space="preserve"> in front of the laser pointer and shone the laser though it and onto the patient, the energy of the homeopathic remedy would be carried into the patient’s body</w:t>
      </w:r>
      <w:r w:rsidR="00132194" w:rsidRPr="00A03620">
        <w:rPr>
          <w:rFonts w:ascii="Arial" w:hAnsi="Arial" w:cs="Arial"/>
          <w:sz w:val="24"/>
          <w:szCs w:val="24"/>
        </w:rPr>
        <w:t xml:space="preserve">. </w:t>
      </w:r>
      <w:r w:rsidR="00A03620">
        <w:rPr>
          <w:rFonts w:ascii="Arial" w:hAnsi="Arial" w:cs="Arial"/>
          <w:sz w:val="24"/>
          <w:szCs w:val="24"/>
        </w:rPr>
        <w:t xml:space="preserve">Dr </w:t>
      </w:r>
      <w:proofErr w:type="spellStart"/>
      <w:r w:rsidR="00A03620">
        <w:rPr>
          <w:rFonts w:ascii="Arial" w:hAnsi="Arial" w:cs="Arial"/>
          <w:sz w:val="24"/>
          <w:szCs w:val="24"/>
        </w:rPr>
        <w:t>Klinghardt</w:t>
      </w:r>
      <w:proofErr w:type="spellEnd"/>
      <w:r w:rsidR="00A03620">
        <w:rPr>
          <w:rFonts w:ascii="Arial" w:hAnsi="Arial" w:cs="Arial"/>
          <w:sz w:val="24"/>
          <w:szCs w:val="24"/>
        </w:rPr>
        <w:t xml:space="preserve"> uses a vial of organs to shine through and places the toxins within the patient’s energy field. He also uses </w:t>
      </w:r>
      <w:r w:rsidR="001679EF">
        <w:rPr>
          <w:rFonts w:ascii="Arial" w:hAnsi="Arial" w:cs="Arial"/>
          <w:sz w:val="24"/>
          <w:szCs w:val="24"/>
        </w:rPr>
        <w:t>Dr. Cowden’s</w:t>
      </w:r>
      <w:r w:rsidR="00A03620">
        <w:rPr>
          <w:rFonts w:ascii="Arial" w:hAnsi="Arial" w:cs="Arial"/>
          <w:sz w:val="24"/>
          <w:szCs w:val="24"/>
        </w:rPr>
        <w:t xml:space="preserve"> method to holograph medicines and nutrients into the body, although this process does take substantially longer to get </w:t>
      </w:r>
      <w:r w:rsidR="008557C9">
        <w:rPr>
          <w:rFonts w:ascii="Arial" w:hAnsi="Arial" w:cs="Arial"/>
          <w:sz w:val="24"/>
          <w:szCs w:val="24"/>
        </w:rPr>
        <w:t xml:space="preserve">to </w:t>
      </w:r>
      <w:r w:rsidR="00A03620">
        <w:rPr>
          <w:rFonts w:ascii="Arial" w:hAnsi="Arial" w:cs="Arial"/>
          <w:sz w:val="24"/>
          <w:szCs w:val="24"/>
        </w:rPr>
        <w:t xml:space="preserve">therapeutic </w:t>
      </w:r>
      <w:r w:rsidR="008557C9">
        <w:rPr>
          <w:rFonts w:ascii="Arial" w:hAnsi="Arial" w:cs="Arial"/>
          <w:sz w:val="24"/>
          <w:szCs w:val="24"/>
        </w:rPr>
        <w:t>doses</w:t>
      </w:r>
      <w:r w:rsidR="00A03620">
        <w:rPr>
          <w:rFonts w:ascii="Arial" w:hAnsi="Arial" w:cs="Arial"/>
          <w:sz w:val="24"/>
          <w:szCs w:val="24"/>
        </w:rPr>
        <w:t>.</w:t>
      </w:r>
    </w:p>
    <w:p w:rsidR="002F3BB3" w:rsidRPr="00A03620" w:rsidRDefault="00132194" w:rsidP="007E05BC">
      <w:pPr>
        <w:rPr>
          <w:rFonts w:ascii="Arial" w:hAnsi="Arial" w:cs="Arial"/>
          <w:sz w:val="24"/>
          <w:szCs w:val="24"/>
        </w:rPr>
      </w:pPr>
      <w:r w:rsidRPr="00A03620">
        <w:rPr>
          <w:rFonts w:ascii="Arial" w:hAnsi="Arial" w:cs="Arial"/>
          <w:sz w:val="24"/>
          <w:szCs w:val="24"/>
        </w:rPr>
        <w:t xml:space="preserve">Shining the laser beam through the clear liquid in a vial refracts the light beam into a line that can be used to “sweep” certain larger areas or even the entire patient. This process causes the release of physical toxins from the cells of the body. </w:t>
      </w:r>
      <w:r w:rsidRPr="00A03620">
        <w:rPr>
          <w:rFonts w:ascii="Arial" w:eastAsia="Times New Roman" w:hAnsi="Arial" w:cs="Arial"/>
          <w:sz w:val="24"/>
          <w:szCs w:val="24"/>
          <w:lang w:eastAsia="en-CA"/>
        </w:rPr>
        <w:t>According to Dr. Cowden, LED is a safe and highly effective rapid detoxification therapy that helps to alter the way that toxins affect the body, so that some people improve in 24 hours rather than in weeks to months.</w:t>
      </w:r>
      <w:r w:rsidR="002F3BB3" w:rsidRPr="00A03620">
        <w:rPr>
          <w:rFonts w:ascii="Arial" w:eastAsia="Times New Roman" w:hAnsi="Arial" w:cs="Arial"/>
          <w:sz w:val="24"/>
          <w:szCs w:val="24"/>
          <w:lang w:eastAsia="en-CA"/>
        </w:rPr>
        <w:t xml:space="preserve"> </w:t>
      </w:r>
      <w:hyperlink r:id="rId4" w:history="1">
        <w:r w:rsidR="002F3BB3" w:rsidRPr="00A03620">
          <w:rPr>
            <w:rStyle w:val="Hyperlink"/>
            <w:rFonts w:ascii="Arial" w:eastAsia="Times New Roman" w:hAnsi="Arial" w:cs="Arial"/>
            <w:sz w:val="24"/>
            <w:szCs w:val="24"/>
            <w:lang w:eastAsia="en-CA"/>
          </w:rPr>
          <w:t>http://www.holisticcancermd.com/led.htm</w:t>
        </w:r>
      </w:hyperlink>
    </w:p>
    <w:p w:rsidR="0054791E" w:rsidRPr="00A03620" w:rsidRDefault="0054791E" w:rsidP="0054791E">
      <w:pPr>
        <w:spacing w:after="0" w:line="240" w:lineRule="auto"/>
        <w:rPr>
          <w:rFonts w:ascii="Arial" w:eastAsia="Times New Roman" w:hAnsi="Arial" w:cs="Arial"/>
          <w:sz w:val="24"/>
          <w:szCs w:val="24"/>
          <w:lang w:eastAsia="en-CA"/>
        </w:rPr>
      </w:pPr>
      <w:r w:rsidRPr="00A03620">
        <w:rPr>
          <w:rFonts w:ascii="Arial" w:eastAsia="Times New Roman" w:hAnsi="Arial" w:cs="Arial"/>
          <w:sz w:val="24"/>
          <w:szCs w:val="24"/>
          <w:lang w:eastAsia="en-CA"/>
        </w:rPr>
        <w:t xml:space="preserve">“Photon Directed Action is a safe and rapid way to “remove” infections or toxins in 24 hours that otherwise might take 50-100 days to release.” </w:t>
      </w:r>
      <w:hyperlink r:id="rId5" w:history="1">
        <w:r w:rsidRPr="00A03620">
          <w:rPr>
            <w:rStyle w:val="Hyperlink"/>
            <w:rFonts w:ascii="Arial" w:eastAsia="Times New Roman" w:hAnsi="Arial" w:cs="Arial"/>
            <w:sz w:val="24"/>
            <w:szCs w:val="24"/>
            <w:lang w:eastAsia="en-CA"/>
          </w:rPr>
          <w:t>http://www.drkaslow.com/html/body_photon_directed_action__pda_.html</w:t>
        </w:r>
      </w:hyperlink>
      <w:r w:rsidRPr="00A03620">
        <w:rPr>
          <w:rFonts w:ascii="Arial" w:eastAsia="Times New Roman" w:hAnsi="Arial" w:cs="Arial"/>
          <w:sz w:val="24"/>
          <w:szCs w:val="24"/>
          <w:lang w:eastAsia="en-CA"/>
        </w:rPr>
        <w:t xml:space="preserve"> </w:t>
      </w:r>
    </w:p>
    <w:p w:rsidR="007E05BC" w:rsidRPr="00A03620" w:rsidRDefault="00132194" w:rsidP="007E05BC">
      <w:pPr>
        <w:rPr>
          <w:rFonts w:ascii="Arial" w:hAnsi="Arial" w:cs="Arial"/>
          <w:sz w:val="24"/>
          <w:szCs w:val="24"/>
        </w:rPr>
      </w:pPr>
      <w:r w:rsidRPr="00A03620">
        <w:rPr>
          <w:rFonts w:ascii="Arial" w:eastAsia="Times New Roman" w:hAnsi="Arial" w:cs="Arial"/>
          <w:sz w:val="24"/>
          <w:szCs w:val="24"/>
          <w:lang w:eastAsia="en-CA"/>
        </w:rPr>
        <w:br/>
      </w:r>
      <w:r w:rsidR="0054791E" w:rsidRPr="00A03620">
        <w:rPr>
          <w:rFonts w:ascii="Arial" w:hAnsi="Arial" w:cs="Arial"/>
          <w:sz w:val="24"/>
          <w:szCs w:val="24"/>
        </w:rPr>
        <w:t>More info can be foun</w:t>
      </w:r>
      <w:r w:rsidR="00194FCB" w:rsidRPr="00A03620">
        <w:rPr>
          <w:rFonts w:ascii="Arial" w:hAnsi="Arial" w:cs="Arial"/>
          <w:sz w:val="24"/>
          <w:szCs w:val="24"/>
        </w:rPr>
        <w:t>d</w:t>
      </w:r>
      <w:r w:rsidR="0054791E" w:rsidRPr="00A03620">
        <w:rPr>
          <w:rFonts w:ascii="Arial" w:hAnsi="Arial" w:cs="Arial"/>
          <w:sz w:val="24"/>
          <w:szCs w:val="24"/>
        </w:rPr>
        <w:t xml:space="preserve"> in </w:t>
      </w:r>
      <w:r w:rsidR="00194FCB" w:rsidRPr="00A03620">
        <w:rPr>
          <w:rFonts w:ascii="Arial" w:hAnsi="Arial" w:cs="Arial"/>
          <w:sz w:val="24"/>
          <w:szCs w:val="24"/>
        </w:rPr>
        <w:t xml:space="preserve">the article </w:t>
      </w:r>
      <w:r w:rsidR="0054791E" w:rsidRPr="00A03620">
        <w:rPr>
          <w:rFonts w:ascii="Arial" w:hAnsi="Arial" w:cs="Arial"/>
          <w:sz w:val="24"/>
          <w:szCs w:val="24"/>
        </w:rPr>
        <w:t>“Laser Energetic Detoxification: Rapid Detoxification with Lasting Results</w:t>
      </w:r>
      <w:proofErr w:type="gramStart"/>
      <w:r w:rsidR="0054791E" w:rsidRPr="00A03620">
        <w:rPr>
          <w:rFonts w:ascii="Arial" w:hAnsi="Arial" w:cs="Arial"/>
          <w:sz w:val="24"/>
          <w:szCs w:val="24"/>
        </w:rPr>
        <w:t xml:space="preserve">” </w:t>
      </w:r>
      <w:r w:rsidR="00194FCB" w:rsidRPr="00A03620">
        <w:rPr>
          <w:rFonts w:ascii="Arial" w:hAnsi="Arial" w:cs="Arial"/>
          <w:sz w:val="24"/>
          <w:szCs w:val="24"/>
        </w:rPr>
        <w:t xml:space="preserve"> by</w:t>
      </w:r>
      <w:proofErr w:type="gramEnd"/>
      <w:r w:rsidR="00194FCB" w:rsidRPr="00A03620">
        <w:rPr>
          <w:rFonts w:ascii="Arial" w:hAnsi="Arial" w:cs="Arial"/>
          <w:sz w:val="24"/>
          <w:szCs w:val="24"/>
        </w:rPr>
        <w:t xml:space="preserve"> Eve Greenberg at EXPLORE! </w:t>
      </w:r>
      <w:proofErr w:type="gramStart"/>
      <w:r w:rsidR="00194FCB" w:rsidRPr="00A03620">
        <w:rPr>
          <w:rFonts w:ascii="Arial" w:hAnsi="Arial" w:cs="Arial"/>
          <w:sz w:val="24"/>
          <w:szCs w:val="24"/>
        </w:rPr>
        <w:t>Magazine.</w:t>
      </w:r>
      <w:proofErr w:type="gramEnd"/>
    </w:p>
    <w:p w:rsidR="00194FCB" w:rsidRPr="00A03620" w:rsidRDefault="00194FCB" w:rsidP="007E05BC">
      <w:pPr>
        <w:rPr>
          <w:rFonts w:ascii="Arial" w:hAnsi="Arial" w:cs="Arial"/>
          <w:sz w:val="24"/>
          <w:szCs w:val="24"/>
        </w:rPr>
      </w:pPr>
      <w:r w:rsidRPr="00A03620">
        <w:rPr>
          <w:rFonts w:ascii="Arial" w:hAnsi="Arial" w:cs="Arial"/>
          <w:sz w:val="24"/>
          <w:szCs w:val="24"/>
        </w:rPr>
        <w:t xml:space="preserve">An excellent Power Point presentation on “Laser Field </w:t>
      </w:r>
      <w:proofErr w:type="spellStart"/>
      <w:r w:rsidRPr="00A03620">
        <w:rPr>
          <w:rFonts w:ascii="Arial" w:hAnsi="Arial" w:cs="Arial"/>
          <w:sz w:val="24"/>
          <w:szCs w:val="24"/>
        </w:rPr>
        <w:t>Repatterning</w:t>
      </w:r>
      <w:proofErr w:type="spellEnd"/>
      <w:r w:rsidRPr="00A03620">
        <w:rPr>
          <w:rFonts w:ascii="Arial" w:hAnsi="Arial" w:cs="Arial"/>
          <w:sz w:val="24"/>
          <w:szCs w:val="24"/>
        </w:rPr>
        <w:t xml:space="preserve">” can be found on </w:t>
      </w:r>
      <w:hyperlink r:id="rId6" w:history="1">
        <w:r w:rsidRPr="00A03620">
          <w:rPr>
            <w:rStyle w:val="Hyperlink"/>
            <w:rFonts w:ascii="Arial" w:hAnsi="Arial" w:cs="Arial"/>
            <w:sz w:val="24"/>
            <w:szCs w:val="24"/>
          </w:rPr>
          <w:t>http://andreannarainville.com/practical_uses.html</w:t>
        </w:r>
      </w:hyperlink>
      <w:r w:rsidRPr="00A03620">
        <w:rPr>
          <w:rFonts w:ascii="Arial" w:hAnsi="Arial" w:cs="Arial"/>
          <w:sz w:val="24"/>
          <w:szCs w:val="24"/>
        </w:rPr>
        <w:t xml:space="preserve"> </w:t>
      </w:r>
    </w:p>
    <w:p w:rsidR="00194FCB" w:rsidRPr="00A03620" w:rsidRDefault="00194FCB" w:rsidP="00B754F8">
      <w:pPr>
        <w:rPr>
          <w:rFonts w:ascii="Arial" w:eastAsia="Times New Roman" w:hAnsi="Arial" w:cs="Arial"/>
          <w:color w:val="0070C0"/>
          <w:sz w:val="24"/>
          <w:szCs w:val="24"/>
          <w:u w:val="single"/>
          <w:lang w:eastAsia="en-CA"/>
        </w:rPr>
      </w:pPr>
      <w:r w:rsidRPr="00A03620">
        <w:rPr>
          <w:rFonts w:ascii="Arial" w:hAnsi="Arial" w:cs="Arial"/>
          <w:sz w:val="24"/>
          <w:szCs w:val="24"/>
        </w:rPr>
        <w:t xml:space="preserve">Another excellent </w:t>
      </w:r>
      <w:r w:rsidR="00B754F8" w:rsidRPr="00A03620">
        <w:rPr>
          <w:rFonts w:ascii="Arial" w:hAnsi="Arial" w:cs="Arial"/>
          <w:sz w:val="24"/>
          <w:szCs w:val="24"/>
        </w:rPr>
        <w:t>video</w:t>
      </w:r>
      <w:r w:rsidRPr="00A03620">
        <w:rPr>
          <w:rFonts w:ascii="Arial" w:hAnsi="Arial" w:cs="Arial"/>
          <w:sz w:val="24"/>
          <w:szCs w:val="24"/>
        </w:rPr>
        <w:t xml:space="preserve"> on </w:t>
      </w:r>
      <w:r w:rsidR="00B754F8" w:rsidRPr="00A03620">
        <w:rPr>
          <w:rFonts w:ascii="Arial" w:eastAsia="Times New Roman" w:hAnsi="Arial" w:cs="Arial"/>
          <w:sz w:val="24"/>
          <w:szCs w:val="24"/>
          <w:lang w:eastAsia="en-CA"/>
        </w:rPr>
        <w:t xml:space="preserve">Laser Spray Treatment and </w:t>
      </w:r>
      <w:r w:rsidRPr="00A03620">
        <w:rPr>
          <w:rFonts w:ascii="Arial" w:hAnsi="Arial" w:cs="Arial"/>
          <w:sz w:val="24"/>
          <w:szCs w:val="24"/>
        </w:rPr>
        <w:t xml:space="preserve">how to do laser allergy elimination </w:t>
      </w:r>
      <w:r w:rsidR="00B754F8" w:rsidRPr="00A03620">
        <w:rPr>
          <w:rFonts w:ascii="Arial" w:hAnsi="Arial" w:cs="Arial"/>
          <w:sz w:val="24"/>
          <w:szCs w:val="24"/>
        </w:rPr>
        <w:t>treatment</w:t>
      </w:r>
      <w:r w:rsidR="001679EF">
        <w:rPr>
          <w:rFonts w:ascii="Arial" w:hAnsi="Arial" w:cs="Arial"/>
          <w:sz w:val="24"/>
          <w:szCs w:val="24"/>
        </w:rPr>
        <w:t>s</w:t>
      </w:r>
      <w:r w:rsidR="00B754F8" w:rsidRPr="00A03620">
        <w:rPr>
          <w:rFonts w:ascii="Arial" w:hAnsi="Arial" w:cs="Arial"/>
          <w:sz w:val="24"/>
          <w:szCs w:val="24"/>
        </w:rPr>
        <w:t xml:space="preserve"> can be downloaded from </w:t>
      </w:r>
      <w:r w:rsidR="00B754F8" w:rsidRPr="00A03620">
        <w:rPr>
          <w:rFonts w:ascii="Arial" w:eastAsia="Times New Roman" w:hAnsi="Arial" w:cs="Arial"/>
          <w:sz w:val="24"/>
          <w:szCs w:val="24"/>
          <w:lang w:eastAsia="en-CA"/>
        </w:rPr>
        <w:t xml:space="preserve">Sandi </w:t>
      </w:r>
      <w:proofErr w:type="spellStart"/>
      <w:r w:rsidR="00B754F8" w:rsidRPr="00A03620">
        <w:rPr>
          <w:rFonts w:ascii="Arial" w:eastAsia="Times New Roman" w:hAnsi="Arial" w:cs="Arial"/>
          <w:sz w:val="24"/>
          <w:szCs w:val="24"/>
          <w:lang w:eastAsia="en-CA"/>
        </w:rPr>
        <w:t>Radomski’s</w:t>
      </w:r>
      <w:proofErr w:type="spellEnd"/>
      <w:r w:rsidR="00B754F8" w:rsidRPr="00A03620">
        <w:rPr>
          <w:rFonts w:ascii="Arial" w:eastAsia="Times New Roman" w:hAnsi="Arial" w:cs="Arial"/>
          <w:sz w:val="24"/>
          <w:szCs w:val="24"/>
          <w:lang w:eastAsia="en-CA"/>
        </w:rPr>
        <w:t xml:space="preserve"> website </w:t>
      </w:r>
      <w:hyperlink r:id="rId7" w:history="1">
        <w:r w:rsidR="00B754F8" w:rsidRPr="00A03620">
          <w:rPr>
            <w:rStyle w:val="Hyperlink"/>
            <w:rFonts w:ascii="Arial" w:eastAsia="Times New Roman" w:hAnsi="Arial" w:cs="Arial"/>
            <w:sz w:val="24"/>
            <w:szCs w:val="24"/>
            <w:lang w:eastAsia="en-CA"/>
          </w:rPr>
          <w:t>http://www.allergyantidotes.com/etox_lasers.htm</w:t>
        </w:r>
      </w:hyperlink>
    </w:p>
    <w:p w:rsidR="00B754F8" w:rsidRPr="00A03620" w:rsidRDefault="00B754F8" w:rsidP="00B754F8">
      <w:pPr>
        <w:rPr>
          <w:rFonts w:ascii="Arial" w:eastAsia="Times New Roman" w:hAnsi="Arial" w:cs="Arial"/>
          <w:sz w:val="24"/>
          <w:szCs w:val="24"/>
          <w:lang w:eastAsia="en-CA"/>
        </w:rPr>
      </w:pPr>
      <w:r w:rsidRPr="00A03620">
        <w:rPr>
          <w:rFonts w:ascii="Arial" w:eastAsia="Times New Roman" w:hAnsi="Arial" w:cs="Arial"/>
          <w:sz w:val="24"/>
          <w:szCs w:val="24"/>
          <w:lang w:eastAsia="en-CA"/>
        </w:rPr>
        <w:t>After absorbing all of this information, I decided it was time to test it out.</w:t>
      </w:r>
      <w:r w:rsidR="00287F00" w:rsidRPr="00A03620">
        <w:rPr>
          <w:rFonts w:ascii="Arial" w:eastAsia="Times New Roman" w:hAnsi="Arial" w:cs="Arial"/>
          <w:sz w:val="24"/>
          <w:szCs w:val="24"/>
          <w:lang w:eastAsia="en-CA"/>
        </w:rPr>
        <w:t xml:space="preserve"> I bought a couple of cheap green laser pointers of 5mw strength </w:t>
      </w:r>
      <w:r w:rsidR="00CD211A" w:rsidRPr="00A03620">
        <w:rPr>
          <w:rFonts w:ascii="Arial" w:eastAsia="Times New Roman" w:hAnsi="Arial" w:cs="Arial"/>
          <w:sz w:val="24"/>
          <w:szCs w:val="24"/>
          <w:lang w:eastAsia="en-CA"/>
        </w:rPr>
        <w:t>from</w:t>
      </w:r>
      <w:r w:rsidR="00CD211A" w:rsidRPr="00A03620">
        <w:rPr>
          <w:rFonts w:ascii="Arial" w:hAnsi="Arial" w:cs="Arial"/>
          <w:color w:val="000000"/>
          <w:sz w:val="24"/>
          <w:szCs w:val="24"/>
        </w:rPr>
        <w:t xml:space="preserve"> </w:t>
      </w:r>
      <w:hyperlink r:id="rId8" w:history="1">
        <w:r w:rsidR="00CD211A" w:rsidRPr="00A03620">
          <w:rPr>
            <w:rStyle w:val="Hyperlink"/>
            <w:rFonts w:ascii="Arial" w:hAnsi="Arial" w:cs="Arial"/>
            <w:sz w:val="24"/>
            <w:szCs w:val="24"/>
          </w:rPr>
          <w:t>http://www.pickegg.com/wholesale/5mw-green-laser-pointer-pen-style-black.html</w:t>
        </w:r>
      </w:hyperlink>
      <w:r w:rsidR="00CD211A" w:rsidRPr="00A03620">
        <w:rPr>
          <w:rFonts w:ascii="Arial" w:hAnsi="Arial" w:cs="Arial"/>
          <w:color w:val="000000"/>
          <w:sz w:val="24"/>
          <w:szCs w:val="24"/>
        </w:rPr>
        <w:t xml:space="preserve"> </w:t>
      </w:r>
      <w:r w:rsidR="00CD211A" w:rsidRPr="00A03620">
        <w:rPr>
          <w:rFonts w:ascii="Arial" w:eastAsia="Times New Roman" w:hAnsi="Arial" w:cs="Arial"/>
          <w:sz w:val="24"/>
          <w:szCs w:val="24"/>
          <w:lang w:eastAsia="en-CA"/>
        </w:rPr>
        <w:t xml:space="preserve"> </w:t>
      </w:r>
      <w:r w:rsidR="00287F00" w:rsidRPr="00A03620">
        <w:rPr>
          <w:rFonts w:ascii="Arial" w:eastAsia="Times New Roman" w:hAnsi="Arial" w:cs="Arial"/>
          <w:sz w:val="24"/>
          <w:szCs w:val="24"/>
          <w:lang w:eastAsia="en-CA"/>
        </w:rPr>
        <w:t>and a copper T at the hardware store.</w:t>
      </w:r>
      <w:r w:rsidR="0019247E" w:rsidRPr="00A03620">
        <w:rPr>
          <w:rFonts w:ascii="Arial" w:eastAsia="Times New Roman" w:hAnsi="Arial" w:cs="Arial"/>
          <w:sz w:val="24"/>
          <w:szCs w:val="24"/>
          <w:lang w:eastAsia="en-CA"/>
        </w:rPr>
        <w:t xml:space="preserve"> I still had some un</w:t>
      </w:r>
      <w:r w:rsidR="00A03620" w:rsidRPr="00A03620">
        <w:rPr>
          <w:rFonts w:ascii="Arial" w:eastAsia="Times New Roman" w:hAnsi="Arial" w:cs="Arial"/>
          <w:sz w:val="24"/>
          <w:szCs w:val="24"/>
          <w:lang w:eastAsia="en-CA"/>
        </w:rPr>
        <w:t>-</w:t>
      </w:r>
      <w:r w:rsidR="0019247E" w:rsidRPr="00A03620">
        <w:rPr>
          <w:rFonts w:ascii="Arial" w:eastAsia="Times New Roman" w:hAnsi="Arial" w:cs="Arial"/>
          <w:sz w:val="24"/>
          <w:szCs w:val="24"/>
          <w:lang w:eastAsia="en-CA"/>
        </w:rPr>
        <w:t xml:space="preserve">used vials of toxins </w:t>
      </w:r>
      <w:r w:rsidR="00A03620" w:rsidRPr="00A03620">
        <w:rPr>
          <w:rFonts w:ascii="Arial" w:eastAsia="Times New Roman" w:hAnsi="Arial" w:cs="Arial"/>
          <w:sz w:val="24"/>
          <w:szCs w:val="24"/>
          <w:lang w:eastAsia="en-CA"/>
        </w:rPr>
        <w:t xml:space="preserve">left over </w:t>
      </w:r>
      <w:r w:rsidR="0019247E" w:rsidRPr="00A03620">
        <w:rPr>
          <w:rFonts w:ascii="Arial" w:eastAsia="Times New Roman" w:hAnsi="Arial" w:cs="Arial"/>
          <w:sz w:val="24"/>
          <w:szCs w:val="24"/>
          <w:lang w:eastAsia="en-CA"/>
        </w:rPr>
        <w:t xml:space="preserve">from doing allergy elimination with </w:t>
      </w:r>
      <w:r w:rsidR="008557C9">
        <w:rPr>
          <w:rFonts w:ascii="Arial" w:eastAsia="Times New Roman" w:hAnsi="Arial" w:cs="Arial"/>
          <w:sz w:val="24"/>
          <w:szCs w:val="24"/>
          <w:lang w:eastAsia="en-CA"/>
        </w:rPr>
        <w:t>NAET. I used my vial of human</w:t>
      </w:r>
      <w:r w:rsidR="0019247E" w:rsidRPr="00A03620">
        <w:rPr>
          <w:rFonts w:ascii="Arial" w:eastAsia="Times New Roman" w:hAnsi="Arial" w:cs="Arial"/>
          <w:sz w:val="24"/>
          <w:szCs w:val="24"/>
          <w:lang w:eastAsia="en-CA"/>
        </w:rPr>
        <w:t xml:space="preserve"> organ</w:t>
      </w:r>
      <w:r w:rsidR="008557C9">
        <w:rPr>
          <w:rFonts w:ascii="Arial" w:eastAsia="Times New Roman" w:hAnsi="Arial" w:cs="Arial"/>
          <w:sz w:val="24"/>
          <w:szCs w:val="24"/>
          <w:lang w:eastAsia="en-CA"/>
        </w:rPr>
        <w:t xml:space="preserve"> energies</w:t>
      </w:r>
      <w:r w:rsidR="0019247E" w:rsidRPr="00A03620">
        <w:rPr>
          <w:rFonts w:ascii="Arial" w:eastAsia="Times New Roman" w:hAnsi="Arial" w:cs="Arial"/>
          <w:sz w:val="24"/>
          <w:szCs w:val="24"/>
          <w:lang w:eastAsia="en-CA"/>
        </w:rPr>
        <w:t xml:space="preserve"> to place in the top port of my copper T to shine the laser beam through.  </w:t>
      </w:r>
      <w:r w:rsidR="00A03620" w:rsidRPr="00A03620">
        <w:rPr>
          <w:rFonts w:ascii="Arial" w:eastAsia="Times New Roman" w:hAnsi="Arial" w:cs="Arial"/>
          <w:sz w:val="24"/>
          <w:szCs w:val="24"/>
          <w:lang w:eastAsia="en-CA"/>
        </w:rPr>
        <w:t xml:space="preserve">Then </w:t>
      </w:r>
      <w:r w:rsidR="0019247E" w:rsidRPr="00A03620">
        <w:rPr>
          <w:rFonts w:ascii="Arial" w:eastAsia="Times New Roman" w:hAnsi="Arial" w:cs="Arial"/>
          <w:sz w:val="24"/>
          <w:szCs w:val="24"/>
          <w:lang w:eastAsia="en-CA"/>
        </w:rPr>
        <w:t>I hold a vial of a toxin against my chest while standing in front of a mirror and scanning my ears for about 30 seconds each</w:t>
      </w:r>
      <w:r w:rsidR="00A03620" w:rsidRPr="00A03620">
        <w:rPr>
          <w:rFonts w:ascii="Arial" w:eastAsia="Times New Roman" w:hAnsi="Arial" w:cs="Arial"/>
          <w:sz w:val="24"/>
          <w:szCs w:val="24"/>
          <w:lang w:eastAsia="en-CA"/>
        </w:rPr>
        <w:t>. A</w:t>
      </w:r>
      <w:r w:rsidR="0019247E" w:rsidRPr="00A03620">
        <w:rPr>
          <w:rFonts w:ascii="Arial" w:eastAsia="Times New Roman" w:hAnsi="Arial" w:cs="Arial"/>
          <w:sz w:val="24"/>
          <w:szCs w:val="24"/>
          <w:lang w:eastAsia="en-CA"/>
        </w:rPr>
        <w:t xml:space="preserve"> map of all the body’s acupuncture points can be located on the ears as well as the palms and soles.</w:t>
      </w:r>
    </w:p>
    <w:p w:rsidR="00A03620" w:rsidRPr="00A03620" w:rsidRDefault="0019247E" w:rsidP="00B754F8">
      <w:pPr>
        <w:rPr>
          <w:rFonts w:ascii="Arial" w:eastAsia="Times New Roman" w:hAnsi="Arial" w:cs="Arial"/>
          <w:sz w:val="24"/>
          <w:szCs w:val="24"/>
          <w:lang w:eastAsia="en-CA"/>
        </w:rPr>
      </w:pPr>
      <w:r w:rsidRPr="00A03620">
        <w:rPr>
          <w:rFonts w:ascii="Arial" w:eastAsia="Times New Roman" w:hAnsi="Arial" w:cs="Arial"/>
          <w:sz w:val="24"/>
          <w:szCs w:val="24"/>
          <w:lang w:eastAsia="en-CA"/>
        </w:rPr>
        <w:t xml:space="preserve">My first experience with this was to eliminate symptoms of copper toxicity which had developed from taking fairly large zinc dosages to counteract some nutritional deficiencies. </w:t>
      </w:r>
      <w:r w:rsidR="001679EF">
        <w:rPr>
          <w:rFonts w:ascii="Arial" w:eastAsia="Times New Roman" w:hAnsi="Arial" w:cs="Arial"/>
          <w:sz w:val="24"/>
          <w:szCs w:val="24"/>
          <w:lang w:eastAsia="en-CA"/>
        </w:rPr>
        <w:t xml:space="preserve">After a while on the KPU </w:t>
      </w:r>
      <w:r w:rsidR="001679EF">
        <w:rPr>
          <w:rFonts w:ascii="Arial" w:eastAsia="Times New Roman" w:hAnsi="Arial" w:cs="Arial"/>
          <w:sz w:val="24"/>
          <w:szCs w:val="24"/>
          <w:lang w:eastAsia="en-CA"/>
        </w:rPr>
        <w:lastRenderedPageBreak/>
        <w:t xml:space="preserve">protocol, copper starts to be dumped and causes symptoms of toxicity. </w:t>
      </w:r>
      <w:r w:rsidRPr="00A03620">
        <w:rPr>
          <w:rFonts w:ascii="Arial" w:eastAsia="Times New Roman" w:hAnsi="Arial" w:cs="Arial"/>
          <w:sz w:val="24"/>
          <w:szCs w:val="24"/>
          <w:lang w:eastAsia="en-CA"/>
        </w:rPr>
        <w:t xml:space="preserve">After suffering for almost four weeks with symptoms of headache, sinus infection and flu, they disappeared </w:t>
      </w:r>
      <w:r w:rsidR="00A03620" w:rsidRPr="00A03620">
        <w:rPr>
          <w:rFonts w:ascii="Arial" w:eastAsia="Times New Roman" w:hAnsi="Arial" w:cs="Arial"/>
          <w:sz w:val="24"/>
          <w:szCs w:val="24"/>
          <w:lang w:eastAsia="en-CA"/>
        </w:rPr>
        <w:t>almost immed</w:t>
      </w:r>
      <w:r w:rsidRPr="00A03620">
        <w:rPr>
          <w:rFonts w:ascii="Arial" w:eastAsia="Times New Roman" w:hAnsi="Arial" w:cs="Arial"/>
          <w:sz w:val="24"/>
          <w:szCs w:val="24"/>
          <w:lang w:eastAsia="en-CA"/>
        </w:rPr>
        <w:t xml:space="preserve">iately after the copper </w:t>
      </w:r>
      <w:proofErr w:type="spellStart"/>
      <w:r w:rsidRPr="00A03620">
        <w:rPr>
          <w:rFonts w:ascii="Arial" w:eastAsia="Times New Roman" w:hAnsi="Arial" w:cs="Arial"/>
          <w:sz w:val="24"/>
          <w:szCs w:val="24"/>
          <w:lang w:eastAsia="en-CA"/>
        </w:rPr>
        <w:t>detox</w:t>
      </w:r>
      <w:proofErr w:type="spellEnd"/>
      <w:r w:rsidRPr="00A03620">
        <w:rPr>
          <w:rFonts w:ascii="Arial" w:eastAsia="Times New Roman" w:hAnsi="Arial" w:cs="Arial"/>
          <w:sz w:val="24"/>
          <w:szCs w:val="24"/>
          <w:lang w:eastAsia="en-CA"/>
        </w:rPr>
        <w:t xml:space="preserve"> laser treatment. </w:t>
      </w:r>
      <w:r w:rsidR="008557C9">
        <w:rPr>
          <w:rFonts w:ascii="Arial" w:eastAsia="Times New Roman" w:hAnsi="Arial" w:cs="Arial"/>
          <w:sz w:val="24"/>
          <w:szCs w:val="24"/>
          <w:lang w:eastAsia="en-CA"/>
        </w:rPr>
        <w:t>Now I can take my zinc without problems.</w:t>
      </w:r>
    </w:p>
    <w:p w:rsidR="0019247E" w:rsidRPr="00A03620" w:rsidRDefault="0019247E" w:rsidP="00B754F8">
      <w:pPr>
        <w:rPr>
          <w:rFonts w:ascii="Arial" w:eastAsia="Times New Roman" w:hAnsi="Arial" w:cs="Arial"/>
          <w:sz w:val="24"/>
          <w:szCs w:val="24"/>
          <w:lang w:eastAsia="en-CA"/>
        </w:rPr>
      </w:pPr>
      <w:r w:rsidRPr="00A03620">
        <w:rPr>
          <w:rFonts w:ascii="Arial" w:eastAsia="Times New Roman" w:hAnsi="Arial" w:cs="Arial"/>
          <w:sz w:val="24"/>
          <w:szCs w:val="24"/>
          <w:lang w:eastAsia="en-CA"/>
        </w:rPr>
        <w:t>My second experience was in the spring when I could taste the chemical fertilizers and pesticides in the air, as I can every year when farmers are preparing their fields. I always get very weak and nauseous for a couple of weeks</w:t>
      </w:r>
      <w:r w:rsidR="00A03620" w:rsidRPr="00A03620">
        <w:rPr>
          <w:rFonts w:ascii="Arial" w:eastAsia="Times New Roman" w:hAnsi="Arial" w:cs="Arial"/>
          <w:sz w:val="24"/>
          <w:szCs w:val="24"/>
          <w:lang w:eastAsia="en-CA"/>
        </w:rPr>
        <w:t xml:space="preserve"> during this time and there is no escape</w:t>
      </w:r>
      <w:r w:rsidRPr="00A03620">
        <w:rPr>
          <w:rFonts w:ascii="Arial" w:eastAsia="Times New Roman" w:hAnsi="Arial" w:cs="Arial"/>
          <w:sz w:val="24"/>
          <w:szCs w:val="24"/>
          <w:lang w:eastAsia="en-CA"/>
        </w:rPr>
        <w:t>. I had a vial for pesticides so I used it for a treatment. I haven’t noticed these symptoms since. I have had similar success with other toxin</w:t>
      </w:r>
      <w:r w:rsidR="008557C9">
        <w:rPr>
          <w:rFonts w:ascii="Arial" w:eastAsia="Times New Roman" w:hAnsi="Arial" w:cs="Arial"/>
          <w:sz w:val="24"/>
          <w:szCs w:val="24"/>
          <w:lang w:eastAsia="en-CA"/>
        </w:rPr>
        <w:t>s</w:t>
      </w:r>
      <w:r w:rsidRPr="00A03620">
        <w:rPr>
          <w:rFonts w:ascii="Arial" w:eastAsia="Times New Roman" w:hAnsi="Arial" w:cs="Arial"/>
          <w:sz w:val="24"/>
          <w:szCs w:val="24"/>
          <w:lang w:eastAsia="en-CA"/>
        </w:rPr>
        <w:t>.</w:t>
      </w:r>
    </w:p>
    <w:p w:rsidR="0019247E" w:rsidRDefault="0019247E" w:rsidP="00B754F8">
      <w:pPr>
        <w:rPr>
          <w:rFonts w:ascii="Arial" w:eastAsia="Times New Roman" w:hAnsi="Arial" w:cs="Arial"/>
          <w:sz w:val="24"/>
          <w:szCs w:val="24"/>
          <w:lang w:eastAsia="en-CA"/>
        </w:rPr>
      </w:pPr>
      <w:r w:rsidRPr="00A03620">
        <w:rPr>
          <w:rFonts w:ascii="Arial" w:eastAsia="Times New Roman" w:hAnsi="Arial" w:cs="Arial"/>
          <w:sz w:val="24"/>
          <w:szCs w:val="24"/>
          <w:lang w:eastAsia="en-CA"/>
        </w:rPr>
        <w:t>I also used it to help my husband</w:t>
      </w:r>
      <w:r w:rsidR="001679EF">
        <w:rPr>
          <w:rFonts w:ascii="Arial" w:eastAsia="Times New Roman" w:hAnsi="Arial" w:cs="Arial"/>
          <w:sz w:val="24"/>
          <w:szCs w:val="24"/>
          <w:lang w:eastAsia="en-CA"/>
        </w:rPr>
        <w:t>,</w:t>
      </w:r>
      <w:r w:rsidRPr="00A03620">
        <w:rPr>
          <w:rFonts w:ascii="Arial" w:eastAsia="Times New Roman" w:hAnsi="Arial" w:cs="Arial"/>
          <w:sz w:val="24"/>
          <w:szCs w:val="24"/>
          <w:lang w:eastAsia="en-CA"/>
        </w:rPr>
        <w:t xml:space="preserve"> who could not tolerate the parasite herbs I had bought for us and our pets. After that </w:t>
      </w:r>
      <w:r w:rsidR="00A03620" w:rsidRPr="00A03620">
        <w:rPr>
          <w:rFonts w:ascii="Arial" w:eastAsia="Times New Roman" w:hAnsi="Arial" w:cs="Arial"/>
          <w:sz w:val="24"/>
          <w:szCs w:val="24"/>
          <w:lang w:eastAsia="en-CA"/>
        </w:rPr>
        <w:t>treatment</w:t>
      </w:r>
      <w:r w:rsidR="001679EF">
        <w:rPr>
          <w:rFonts w:ascii="Arial" w:eastAsia="Times New Roman" w:hAnsi="Arial" w:cs="Arial"/>
          <w:sz w:val="24"/>
          <w:szCs w:val="24"/>
          <w:lang w:eastAsia="en-CA"/>
        </w:rPr>
        <w:t>,</w:t>
      </w:r>
      <w:r w:rsidR="00A03620" w:rsidRPr="00A03620">
        <w:rPr>
          <w:rFonts w:ascii="Arial" w:eastAsia="Times New Roman" w:hAnsi="Arial" w:cs="Arial"/>
          <w:sz w:val="24"/>
          <w:szCs w:val="24"/>
          <w:lang w:eastAsia="en-CA"/>
        </w:rPr>
        <w:t xml:space="preserve"> </w:t>
      </w:r>
      <w:r w:rsidRPr="00A03620">
        <w:rPr>
          <w:rFonts w:ascii="Arial" w:eastAsia="Times New Roman" w:hAnsi="Arial" w:cs="Arial"/>
          <w:sz w:val="24"/>
          <w:szCs w:val="24"/>
          <w:lang w:eastAsia="en-CA"/>
        </w:rPr>
        <w:t xml:space="preserve">he could handle </w:t>
      </w:r>
      <w:r w:rsidR="00A03620" w:rsidRPr="00A03620">
        <w:rPr>
          <w:rFonts w:ascii="Arial" w:eastAsia="Times New Roman" w:hAnsi="Arial" w:cs="Arial"/>
          <w:sz w:val="24"/>
          <w:szCs w:val="24"/>
          <w:lang w:eastAsia="en-CA"/>
        </w:rPr>
        <w:t>and</w:t>
      </w:r>
      <w:r w:rsidR="001679EF">
        <w:rPr>
          <w:rFonts w:ascii="Arial" w:eastAsia="Times New Roman" w:hAnsi="Arial" w:cs="Arial"/>
          <w:sz w:val="24"/>
          <w:szCs w:val="24"/>
          <w:lang w:eastAsia="en-CA"/>
        </w:rPr>
        <w:t xml:space="preserve"> even</w:t>
      </w:r>
      <w:r w:rsidR="00A03620" w:rsidRPr="00A03620">
        <w:rPr>
          <w:rFonts w:ascii="Arial" w:eastAsia="Times New Roman" w:hAnsi="Arial" w:cs="Arial"/>
          <w:sz w:val="24"/>
          <w:szCs w:val="24"/>
          <w:lang w:eastAsia="en-CA"/>
        </w:rPr>
        <w:t xml:space="preserve"> take them</w:t>
      </w:r>
      <w:r w:rsidR="001679EF">
        <w:rPr>
          <w:rFonts w:ascii="Arial" w:eastAsia="Times New Roman" w:hAnsi="Arial" w:cs="Arial"/>
          <w:sz w:val="24"/>
          <w:szCs w:val="24"/>
          <w:lang w:eastAsia="en-CA"/>
        </w:rPr>
        <w:t>,</w:t>
      </w:r>
      <w:r w:rsidR="00A03620" w:rsidRPr="00A03620">
        <w:rPr>
          <w:rFonts w:ascii="Arial" w:eastAsia="Times New Roman" w:hAnsi="Arial" w:cs="Arial"/>
          <w:sz w:val="24"/>
          <w:szCs w:val="24"/>
          <w:lang w:eastAsia="en-CA"/>
        </w:rPr>
        <w:t xml:space="preserve"> </w:t>
      </w:r>
      <w:r w:rsidRPr="00A03620">
        <w:rPr>
          <w:rFonts w:ascii="Arial" w:eastAsia="Times New Roman" w:hAnsi="Arial" w:cs="Arial"/>
          <w:sz w:val="24"/>
          <w:szCs w:val="24"/>
          <w:lang w:eastAsia="en-CA"/>
        </w:rPr>
        <w:t>without problems. I also desensitized a couple of friends for coffee/caffeine allergies while they held a cup o</w:t>
      </w:r>
      <w:r w:rsidR="00A03620" w:rsidRPr="00A03620">
        <w:rPr>
          <w:rFonts w:ascii="Arial" w:eastAsia="Times New Roman" w:hAnsi="Arial" w:cs="Arial"/>
          <w:sz w:val="24"/>
          <w:szCs w:val="24"/>
          <w:lang w:eastAsia="en-CA"/>
        </w:rPr>
        <w:t>f</w:t>
      </w:r>
      <w:r w:rsidRPr="00A03620">
        <w:rPr>
          <w:rFonts w:ascii="Arial" w:eastAsia="Times New Roman" w:hAnsi="Arial" w:cs="Arial"/>
          <w:sz w:val="24"/>
          <w:szCs w:val="24"/>
          <w:lang w:eastAsia="en-CA"/>
        </w:rPr>
        <w:t xml:space="preserve"> coffee against the</w:t>
      </w:r>
      <w:r w:rsidR="001679EF">
        <w:rPr>
          <w:rFonts w:ascii="Arial" w:eastAsia="Times New Roman" w:hAnsi="Arial" w:cs="Arial"/>
          <w:sz w:val="24"/>
          <w:szCs w:val="24"/>
          <w:lang w:eastAsia="en-CA"/>
        </w:rPr>
        <w:t>ir chest</w:t>
      </w:r>
      <w:r w:rsidRPr="00A03620">
        <w:rPr>
          <w:rFonts w:ascii="Arial" w:eastAsia="Times New Roman" w:hAnsi="Arial" w:cs="Arial"/>
          <w:sz w:val="24"/>
          <w:szCs w:val="24"/>
          <w:lang w:eastAsia="en-CA"/>
        </w:rPr>
        <w:t>.</w:t>
      </w:r>
      <w:r w:rsidR="008557C9">
        <w:rPr>
          <w:rFonts w:ascii="Arial" w:eastAsia="Times New Roman" w:hAnsi="Arial" w:cs="Arial"/>
          <w:sz w:val="24"/>
          <w:szCs w:val="24"/>
          <w:lang w:eastAsia="en-CA"/>
        </w:rPr>
        <w:t xml:space="preserve"> </w:t>
      </w:r>
    </w:p>
    <w:p w:rsidR="008557C9" w:rsidRPr="00A03620" w:rsidRDefault="008557C9" w:rsidP="00B754F8">
      <w:pPr>
        <w:rPr>
          <w:rFonts w:ascii="Arial" w:eastAsia="Times New Roman" w:hAnsi="Arial" w:cs="Arial"/>
          <w:sz w:val="24"/>
          <w:szCs w:val="24"/>
          <w:lang w:eastAsia="en-CA"/>
        </w:rPr>
      </w:pPr>
      <w:r>
        <w:rPr>
          <w:rFonts w:ascii="Arial" w:eastAsia="Times New Roman" w:hAnsi="Arial" w:cs="Arial"/>
          <w:sz w:val="24"/>
          <w:szCs w:val="24"/>
          <w:lang w:eastAsia="en-CA"/>
        </w:rPr>
        <w:t xml:space="preserve">I read that emotional releases could also be accomplished if the ears were </w:t>
      </w:r>
      <w:proofErr w:type="spellStart"/>
      <w:r>
        <w:rPr>
          <w:rFonts w:ascii="Arial" w:eastAsia="Times New Roman" w:hAnsi="Arial" w:cs="Arial"/>
          <w:sz w:val="24"/>
          <w:szCs w:val="24"/>
          <w:lang w:eastAsia="en-CA"/>
        </w:rPr>
        <w:t>lasered</w:t>
      </w:r>
      <w:proofErr w:type="spellEnd"/>
      <w:r>
        <w:rPr>
          <w:rFonts w:ascii="Arial" w:eastAsia="Times New Roman" w:hAnsi="Arial" w:cs="Arial"/>
          <w:sz w:val="24"/>
          <w:szCs w:val="24"/>
          <w:lang w:eastAsia="en-CA"/>
        </w:rPr>
        <w:t xml:space="preserve"> while thinking of a stressful situation/emotion. I tried it on a friend, who swears it helped her.</w:t>
      </w:r>
    </w:p>
    <w:p w:rsidR="00CD211A" w:rsidRPr="00A03620" w:rsidRDefault="00CD211A" w:rsidP="00B754F8">
      <w:pPr>
        <w:rPr>
          <w:rFonts w:ascii="Arial" w:eastAsia="Times New Roman" w:hAnsi="Arial" w:cs="Arial"/>
          <w:sz w:val="24"/>
          <w:szCs w:val="24"/>
          <w:lang w:eastAsia="en-CA"/>
        </w:rPr>
      </w:pPr>
      <w:r w:rsidRPr="00A03620">
        <w:rPr>
          <w:rFonts w:ascii="Arial" w:eastAsia="Times New Roman" w:hAnsi="Arial" w:cs="Arial"/>
          <w:sz w:val="24"/>
          <w:szCs w:val="24"/>
          <w:lang w:eastAsia="en-CA"/>
        </w:rPr>
        <w:t xml:space="preserve">This process is so easy and </w:t>
      </w:r>
      <w:proofErr w:type="gramStart"/>
      <w:r w:rsidRPr="00A03620">
        <w:rPr>
          <w:rFonts w:ascii="Arial" w:eastAsia="Times New Roman" w:hAnsi="Arial" w:cs="Arial"/>
          <w:sz w:val="24"/>
          <w:szCs w:val="24"/>
          <w:lang w:eastAsia="en-CA"/>
        </w:rPr>
        <w:t>inexpensive,</w:t>
      </w:r>
      <w:proofErr w:type="gramEnd"/>
      <w:r w:rsidRPr="00A03620">
        <w:rPr>
          <w:rFonts w:ascii="Arial" w:eastAsia="Times New Roman" w:hAnsi="Arial" w:cs="Arial"/>
          <w:sz w:val="24"/>
          <w:szCs w:val="24"/>
          <w:lang w:eastAsia="en-CA"/>
        </w:rPr>
        <w:t xml:space="preserve"> I don’t see why everyone with allergies and sensitivities doesn’t learn to do it. We don’t need to spend our money on expensive treatments. We can do it ourselves!</w:t>
      </w:r>
    </w:p>
    <w:p w:rsidR="00CD211A" w:rsidRPr="00A03620" w:rsidRDefault="00CD211A" w:rsidP="00B754F8">
      <w:pPr>
        <w:rPr>
          <w:rFonts w:ascii="Arial" w:eastAsia="Times New Roman" w:hAnsi="Arial" w:cs="Arial"/>
          <w:sz w:val="24"/>
          <w:szCs w:val="24"/>
          <w:lang w:eastAsia="en-CA"/>
        </w:rPr>
      </w:pPr>
      <w:r w:rsidRPr="00A03620">
        <w:rPr>
          <w:rFonts w:ascii="Arial" w:eastAsia="Times New Roman" w:hAnsi="Arial" w:cs="Arial"/>
          <w:sz w:val="24"/>
          <w:szCs w:val="24"/>
          <w:lang w:eastAsia="en-CA"/>
        </w:rPr>
        <w:t>Here are some resources for buying the vials.</w:t>
      </w:r>
    </w:p>
    <w:p w:rsidR="00CD211A" w:rsidRPr="00A03620" w:rsidRDefault="00CD211A" w:rsidP="00CD211A">
      <w:pPr>
        <w:rPr>
          <w:rFonts w:ascii="Arial" w:hAnsi="Arial" w:cs="Arial"/>
          <w:color w:val="000000"/>
          <w:sz w:val="24"/>
          <w:szCs w:val="24"/>
        </w:rPr>
      </w:pPr>
      <w:hyperlink r:id="rId9" w:history="1">
        <w:r w:rsidRPr="00A03620">
          <w:rPr>
            <w:rStyle w:val="Hyperlink"/>
            <w:rFonts w:ascii="Arial" w:hAnsi="Arial" w:cs="Arial"/>
            <w:sz w:val="24"/>
            <w:szCs w:val="24"/>
          </w:rPr>
          <w:t>www.ergopathics.com</w:t>
        </w:r>
      </w:hyperlink>
    </w:p>
    <w:p w:rsidR="00CD211A" w:rsidRPr="00A03620" w:rsidRDefault="00CD211A" w:rsidP="00CD211A">
      <w:pPr>
        <w:rPr>
          <w:rFonts w:ascii="Arial" w:hAnsi="Arial" w:cs="Arial"/>
          <w:color w:val="000000"/>
          <w:sz w:val="24"/>
          <w:szCs w:val="24"/>
        </w:rPr>
      </w:pPr>
      <w:hyperlink r:id="rId10" w:history="1">
        <w:r w:rsidRPr="00A03620">
          <w:rPr>
            <w:rStyle w:val="Hyperlink"/>
            <w:rFonts w:ascii="Arial" w:hAnsi="Arial" w:cs="Arial"/>
            <w:sz w:val="24"/>
            <w:szCs w:val="24"/>
          </w:rPr>
          <w:t>www.alhvials.com</w:t>
        </w:r>
      </w:hyperlink>
    </w:p>
    <w:p w:rsidR="00CD211A" w:rsidRDefault="00CD211A" w:rsidP="00CD211A">
      <w:pPr>
        <w:rPr>
          <w:rFonts w:ascii="Arial" w:hAnsi="Arial" w:cs="Arial"/>
          <w:color w:val="000000"/>
          <w:sz w:val="24"/>
          <w:szCs w:val="24"/>
        </w:rPr>
      </w:pPr>
      <w:hyperlink r:id="rId11" w:tooltip="http://www.allergyantidotes.com/OrderProducts.htm" w:history="1">
        <w:r w:rsidRPr="00A03620">
          <w:rPr>
            <w:rStyle w:val="Hyperlink"/>
            <w:rFonts w:ascii="Arial" w:hAnsi="Arial" w:cs="Arial"/>
            <w:sz w:val="24"/>
            <w:szCs w:val="24"/>
          </w:rPr>
          <w:t>www.allergyantidotes.com/OrderProducts.htm</w:t>
        </w:r>
      </w:hyperlink>
    </w:p>
    <w:p w:rsidR="008557C9" w:rsidRPr="00687CDA" w:rsidRDefault="008557C9" w:rsidP="008557C9">
      <w:pPr>
        <w:rPr>
          <w:sz w:val="24"/>
          <w:szCs w:val="24"/>
        </w:rPr>
      </w:pPr>
      <w:hyperlink r:id="rId12" w:tooltip="http://www.crohns.net/Miva/productinfo/HVS_Products.shtml" w:history="1">
        <w:r>
          <w:rPr>
            <w:rStyle w:val="Hyperlink"/>
            <w:rFonts w:ascii="Arial" w:hAnsi="Arial" w:cs="Arial"/>
          </w:rPr>
          <w:t>http://www.crohns.net/Miva/productinfo/HVS_Products.shtml</w:t>
        </w:r>
      </w:hyperlink>
    </w:p>
    <w:p w:rsidR="00CD211A" w:rsidRPr="00A03620" w:rsidRDefault="00CD211A" w:rsidP="00CD211A">
      <w:pPr>
        <w:rPr>
          <w:rFonts w:ascii="Arial" w:hAnsi="Arial" w:cs="Arial"/>
          <w:color w:val="000000"/>
          <w:sz w:val="24"/>
          <w:szCs w:val="24"/>
        </w:rPr>
      </w:pPr>
      <w:hyperlink r:id="rId13" w:tooltip="http://www.shophealthybody.com//remedy-kits-for-remedy-maker-or-guardian-p-401.html?q=enterprises/remedy-kits-for-remedy-maker-or-guardian-p-401.html" w:history="1">
        <w:r w:rsidRPr="00A03620">
          <w:rPr>
            <w:rStyle w:val="Hyperlink"/>
            <w:rFonts w:ascii="Arial" w:hAnsi="Arial" w:cs="Arial"/>
            <w:sz w:val="24"/>
            <w:szCs w:val="24"/>
          </w:rPr>
          <w:t>www.shophealthybody.com//remedy-kits-for-remedy-maker-or-guardian-p-401.html?q=enterprises/remedy-kits-for-remedy-maker-or-guardian-p-401.html</w:t>
        </w:r>
      </w:hyperlink>
    </w:p>
    <w:p w:rsidR="008557C9" w:rsidRDefault="008557C9" w:rsidP="00CD211A">
      <w:pPr>
        <w:jc w:val="center"/>
        <w:rPr>
          <w:rFonts w:ascii="Arial" w:eastAsia="Times New Roman" w:hAnsi="Arial" w:cs="Arial"/>
          <w:b/>
          <w:sz w:val="24"/>
          <w:szCs w:val="24"/>
          <w:lang w:eastAsia="en-CA"/>
        </w:rPr>
      </w:pPr>
    </w:p>
    <w:p w:rsidR="00CD211A" w:rsidRPr="00A03620" w:rsidRDefault="00CD211A" w:rsidP="00CD211A">
      <w:pPr>
        <w:jc w:val="center"/>
        <w:rPr>
          <w:rFonts w:ascii="Arial" w:eastAsia="Times New Roman" w:hAnsi="Arial" w:cs="Arial"/>
          <w:b/>
          <w:sz w:val="24"/>
          <w:szCs w:val="24"/>
          <w:lang w:eastAsia="en-CA"/>
        </w:rPr>
      </w:pPr>
      <w:r w:rsidRPr="00A03620">
        <w:rPr>
          <w:rFonts w:ascii="Arial" w:eastAsia="Times New Roman" w:hAnsi="Arial" w:cs="Arial"/>
          <w:b/>
          <w:sz w:val="24"/>
          <w:szCs w:val="24"/>
          <w:lang w:eastAsia="en-CA"/>
        </w:rPr>
        <w:t>Another important use for lasers</w:t>
      </w:r>
    </w:p>
    <w:p w:rsidR="00CD211A" w:rsidRPr="00A03620" w:rsidRDefault="00A03620" w:rsidP="00CD211A">
      <w:pPr>
        <w:rPr>
          <w:rFonts w:ascii="Arial" w:hAnsi="Arial" w:cs="Arial"/>
          <w:color w:val="000000"/>
          <w:kern w:val="36"/>
          <w:sz w:val="24"/>
          <w:szCs w:val="24"/>
        </w:rPr>
      </w:pPr>
      <w:r w:rsidRPr="00A03620">
        <w:rPr>
          <w:rFonts w:ascii="Arial" w:eastAsia="Times New Roman" w:hAnsi="Arial" w:cs="Arial"/>
          <w:sz w:val="24"/>
          <w:szCs w:val="24"/>
          <w:lang w:eastAsia="en-CA"/>
        </w:rPr>
        <w:t>After reading a</w:t>
      </w:r>
      <w:r w:rsidR="00CD211A" w:rsidRPr="00A03620">
        <w:rPr>
          <w:rFonts w:ascii="Arial" w:eastAsia="Times New Roman" w:hAnsi="Arial" w:cs="Arial"/>
          <w:sz w:val="24"/>
          <w:szCs w:val="24"/>
          <w:lang w:eastAsia="en-CA"/>
        </w:rPr>
        <w:t xml:space="preserve"> study </w:t>
      </w:r>
      <w:hyperlink r:id="rId14" w:history="1">
        <w:r w:rsidRPr="00A03620">
          <w:rPr>
            <w:rStyle w:val="Hyperlink"/>
            <w:rFonts w:ascii="Arial" w:hAnsi="Arial" w:cs="Arial"/>
            <w:kern w:val="36"/>
            <w:sz w:val="24"/>
            <w:szCs w:val="24"/>
          </w:rPr>
          <w:t>http://www.akupunkturtierarzt.de/HomepageClassic01/copd.htm</w:t>
        </w:r>
      </w:hyperlink>
      <w:r w:rsidRPr="00A03620">
        <w:rPr>
          <w:rFonts w:ascii="Arial" w:hAnsi="Arial" w:cs="Arial"/>
          <w:color w:val="000000"/>
          <w:kern w:val="36"/>
          <w:sz w:val="24"/>
          <w:szCs w:val="24"/>
        </w:rPr>
        <w:t xml:space="preserve"> </w:t>
      </w:r>
      <w:r w:rsidR="00CD211A" w:rsidRPr="00A03620">
        <w:rPr>
          <w:rFonts w:ascii="Arial" w:eastAsia="Times New Roman" w:hAnsi="Arial" w:cs="Arial"/>
          <w:sz w:val="24"/>
          <w:szCs w:val="24"/>
          <w:lang w:eastAsia="en-CA"/>
        </w:rPr>
        <w:t xml:space="preserve">about a bunch of horses cured of COPD by using a red laser on their lung acupuncture points, I also bought a couple of 50mw red laser pointers. </w:t>
      </w:r>
    </w:p>
    <w:p w:rsidR="007E05BC" w:rsidRPr="00A03620" w:rsidRDefault="00CD211A" w:rsidP="00CD211A">
      <w:pPr>
        <w:rPr>
          <w:rFonts w:ascii="Arial" w:hAnsi="Arial" w:cs="Arial"/>
          <w:sz w:val="24"/>
          <w:szCs w:val="24"/>
        </w:rPr>
      </w:pPr>
      <w:r w:rsidRPr="00A03620">
        <w:rPr>
          <w:rFonts w:ascii="Arial" w:eastAsia="Times New Roman" w:hAnsi="Arial" w:cs="Arial"/>
          <w:sz w:val="24"/>
          <w:szCs w:val="24"/>
          <w:lang w:eastAsia="en-CA"/>
        </w:rPr>
        <w:t xml:space="preserve">My husband is disabled by severe asthma and COPD after working for over ten years in the barns of a huge chicken factory farm. I instructed him to use the red laser on his lung acupuncture points on his chest and ears for 30 seconds each, several times per day, just like in this study.  </w:t>
      </w:r>
      <w:r w:rsidRPr="00A03620">
        <w:rPr>
          <w:rFonts w:ascii="Arial" w:hAnsi="Arial" w:cs="Arial"/>
          <w:color w:val="000000"/>
          <w:kern w:val="36"/>
          <w:sz w:val="24"/>
          <w:szCs w:val="24"/>
        </w:rPr>
        <w:t>His lung function is slowly improving, which is unheard of. We had already noticed improvement in what he could do but it was proven factually when he could blow much more on his little portable lung function measuring device. For years he never could blow more than 120-150</w:t>
      </w:r>
      <w:r w:rsidR="001679EF">
        <w:rPr>
          <w:rFonts w:ascii="Arial" w:hAnsi="Arial" w:cs="Arial"/>
          <w:color w:val="000000"/>
          <w:kern w:val="36"/>
          <w:sz w:val="24"/>
          <w:szCs w:val="24"/>
        </w:rPr>
        <w:t>,</w:t>
      </w:r>
      <w:r w:rsidRPr="00A03620">
        <w:rPr>
          <w:rFonts w:ascii="Arial" w:hAnsi="Arial" w:cs="Arial"/>
          <w:color w:val="000000"/>
          <w:kern w:val="36"/>
          <w:sz w:val="24"/>
          <w:szCs w:val="24"/>
        </w:rPr>
        <w:t xml:space="preserve"> on a good day, but now</w:t>
      </w:r>
      <w:r w:rsidR="00A03620" w:rsidRPr="00A03620">
        <w:rPr>
          <w:rFonts w:ascii="Arial" w:hAnsi="Arial" w:cs="Arial"/>
          <w:color w:val="000000"/>
          <w:kern w:val="36"/>
          <w:sz w:val="24"/>
          <w:szCs w:val="24"/>
        </w:rPr>
        <w:t>, after 2 months,</w:t>
      </w:r>
      <w:r w:rsidRPr="00A03620">
        <w:rPr>
          <w:rFonts w:ascii="Arial" w:hAnsi="Arial" w:cs="Arial"/>
          <w:color w:val="000000"/>
          <w:kern w:val="36"/>
          <w:sz w:val="24"/>
          <w:szCs w:val="24"/>
        </w:rPr>
        <w:t xml:space="preserve"> he can blow 200.</w:t>
      </w:r>
      <w:r w:rsidR="00A03620" w:rsidRPr="00A03620">
        <w:rPr>
          <w:rFonts w:ascii="Arial" w:hAnsi="Arial" w:cs="Arial"/>
          <w:color w:val="000000"/>
          <w:kern w:val="36"/>
          <w:sz w:val="24"/>
          <w:szCs w:val="24"/>
        </w:rPr>
        <w:t xml:space="preserve"> He still has a long way to go but we are </w:t>
      </w:r>
      <w:r w:rsidR="00C71990">
        <w:rPr>
          <w:rFonts w:ascii="Arial" w:hAnsi="Arial" w:cs="Arial"/>
          <w:color w:val="000000"/>
          <w:kern w:val="36"/>
          <w:sz w:val="24"/>
          <w:szCs w:val="24"/>
        </w:rPr>
        <w:t xml:space="preserve">very </w:t>
      </w:r>
      <w:r w:rsidR="00A03620" w:rsidRPr="00A03620">
        <w:rPr>
          <w:rFonts w:ascii="Arial" w:hAnsi="Arial" w:cs="Arial"/>
          <w:color w:val="000000"/>
          <w:kern w:val="36"/>
          <w:sz w:val="24"/>
          <w:szCs w:val="24"/>
        </w:rPr>
        <w:t>encouraged!</w:t>
      </w:r>
    </w:p>
    <w:sectPr w:rsidR="007E05BC" w:rsidRPr="00A03620" w:rsidSect="008557C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05BC"/>
    <w:rsid w:val="00132194"/>
    <w:rsid w:val="001679EF"/>
    <w:rsid w:val="0019247E"/>
    <w:rsid w:val="00194FCB"/>
    <w:rsid w:val="00287F00"/>
    <w:rsid w:val="002F3BB3"/>
    <w:rsid w:val="0054791E"/>
    <w:rsid w:val="0063257C"/>
    <w:rsid w:val="00685EAA"/>
    <w:rsid w:val="007E05BC"/>
    <w:rsid w:val="008557C9"/>
    <w:rsid w:val="00A03620"/>
    <w:rsid w:val="00B754F8"/>
    <w:rsid w:val="00C71990"/>
    <w:rsid w:val="00CD21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7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BC"/>
    <w:rPr>
      <w:rFonts w:ascii="Tahoma" w:hAnsi="Tahoma" w:cs="Tahoma"/>
      <w:sz w:val="16"/>
      <w:szCs w:val="16"/>
    </w:rPr>
  </w:style>
  <w:style w:type="table" w:styleId="TableGrid">
    <w:name w:val="Table Grid"/>
    <w:basedOn w:val="TableNormal"/>
    <w:uiPriority w:val="59"/>
    <w:rsid w:val="007E0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3BB3"/>
    <w:rPr>
      <w:color w:val="0000FF"/>
      <w:u w:val="single"/>
    </w:rPr>
  </w:style>
</w:styles>
</file>

<file path=word/webSettings.xml><?xml version="1.0" encoding="utf-8"?>
<w:webSettings xmlns:r="http://schemas.openxmlformats.org/officeDocument/2006/relationships" xmlns:w="http://schemas.openxmlformats.org/wordprocessingml/2006/main">
  <w:divs>
    <w:div w:id="2017538568">
      <w:bodyDiv w:val="1"/>
      <w:marLeft w:val="0"/>
      <w:marRight w:val="0"/>
      <w:marTop w:val="0"/>
      <w:marBottom w:val="0"/>
      <w:divBdr>
        <w:top w:val="none" w:sz="0" w:space="0" w:color="auto"/>
        <w:left w:val="none" w:sz="0" w:space="0" w:color="auto"/>
        <w:bottom w:val="none" w:sz="0" w:space="0" w:color="auto"/>
        <w:right w:val="none" w:sz="0" w:space="0" w:color="auto"/>
      </w:divBdr>
      <w:divsChild>
        <w:div w:id="646399828">
          <w:marLeft w:val="0"/>
          <w:marRight w:val="0"/>
          <w:marTop w:val="0"/>
          <w:marBottom w:val="0"/>
          <w:divBdr>
            <w:top w:val="none" w:sz="0" w:space="0" w:color="auto"/>
            <w:left w:val="none" w:sz="0" w:space="0" w:color="auto"/>
            <w:bottom w:val="none" w:sz="0" w:space="0" w:color="auto"/>
            <w:right w:val="none" w:sz="0" w:space="0" w:color="auto"/>
          </w:divBdr>
          <w:divsChild>
            <w:div w:id="1646933540">
              <w:marLeft w:val="0"/>
              <w:marRight w:val="0"/>
              <w:marTop w:val="0"/>
              <w:marBottom w:val="0"/>
              <w:divBdr>
                <w:top w:val="none" w:sz="0" w:space="0" w:color="auto"/>
                <w:left w:val="none" w:sz="0" w:space="0" w:color="auto"/>
                <w:bottom w:val="none" w:sz="0" w:space="0" w:color="auto"/>
                <w:right w:val="none" w:sz="0" w:space="0" w:color="auto"/>
              </w:divBdr>
              <w:divsChild>
                <w:div w:id="37366271">
                  <w:marLeft w:val="0"/>
                  <w:marRight w:val="0"/>
                  <w:marTop w:val="0"/>
                  <w:marBottom w:val="0"/>
                  <w:divBdr>
                    <w:top w:val="none" w:sz="0" w:space="0" w:color="auto"/>
                    <w:left w:val="none" w:sz="0" w:space="0" w:color="auto"/>
                    <w:bottom w:val="none" w:sz="0" w:space="0" w:color="auto"/>
                    <w:right w:val="none" w:sz="0" w:space="0" w:color="auto"/>
                  </w:divBdr>
                </w:div>
                <w:div w:id="544487408">
                  <w:marLeft w:val="0"/>
                  <w:marRight w:val="0"/>
                  <w:marTop w:val="0"/>
                  <w:marBottom w:val="0"/>
                  <w:divBdr>
                    <w:top w:val="none" w:sz="0" w:space="0" w:color="auto"/>
                    <w:left w:val="none" w:sz="0" w:space="0" w:color="auto"/>
                    <w:bottom w:val="none" w:sz="0" w:space="0" w:color="auto"/>
                    <w:right w:val="none" w:sz="0" w:space="0" w:color="auto"/>
                  </w:divBdr>
                </w:div>
                <w:div w:id="2121604811">
                  <w:marLeft w:val="0"/>
                  <w:marRight w:val="0"/>
                  <w:marTop w:val="0"/>
                  <w:marBottom w:val="0"/>
                  <w:divBdr>
                    <w:top w:val="none" w:sz="0" w:space="0" w:color="auto"/>
                    <w:left w:val="none" w:sz="0" w:space="0" w:color="auto"/>
                    <w:bottom w:val="none" w:sz="0" w:space="0" w:color="auto"/>
                    <w:right w:val="none" w:sz="0" w:space="0" w:color="auto"/>
                  </w:divBdr>
                </w:div>
                <w:div w:id="18309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ckegg.com/wholesale/5mw-green-laser-pointer-pen-style-black.html" TargetMode="External"/><Relationship Id="rId13" Type="http://schemas.openxmlformats.org/officeDocument/2006/relationships/hyperlink" Target="http://www.shophealthybody.com/remedy-kits-for-remedy-maker-or-guardian-p-401.html?q=enterprises/remedy-kits-for-remedy-maker-or-guardian-p-401.html" TargetMode="External"/><Relationship Id="rId3" Type="http://schemas.openxmlformats.org/officeDocument/2006/relationships/webSettings" Target="webSettings.xml"/><Relationship Id="rId7" Type="http://schemas.openxmlformats.org/officeDocument/2006/relationships/hyperlink" Target="http://www.allergyantidotes.com/etox_lasers.htm" TargetMode="External"/><Relationship Id="rId12" Type="http://schemas.openxmlformats.org/officeDocument/2006/relationships/hyperlink" Target="http://www.crohns.net/Miva/productinfo/HVS_Products.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ndreannarainville.com/practical_uses.html" TargetMode="External"/><Relationship Id="rId11" Type="http://schemas.openxmlformats.org/officeDocument/2006/relationships/hyperlink" Target="http://www.allergyantidotes.com/OrderProducts.htm" TargetMode="External"/><Relationship Id="rId5" Type="http://schemas.openxmlformats.org/officeDocument/2006/relationships/hyperlink" Target="http://www.drkaslow.com/html/body_photon_directed_action__pda_.html" TargetMode="External"/><Relationship Id="rId15" Type="http://schemas.openxmlformats.org/officeDocument/2006/relationships/fontTable" Target="fontTable.xml"/><Relationship Id="rId10" Type="http://schemas.openxmlformats.org/officeDocument/2006/relationships/hyperlink" Target="http://www.alhvials.com" TargetMode="External"/><Relationship Id="rId4" Type="http://schemas.openxmlformats.org/officeDocument/2006/relationships/hyperlink" Target="http://www.holisticcancermd.com/led.htm" TargetMode="External"/><Relationship Id="rId9" Type="http://schemas.openxmlformats.org/officeDocument/2006/relationships/hyperlink" Target="http://www.ergopathics.com" TargetMode="External"/><Relationship Id="rId14" Type="http://schemas.openxmlformats.org/officeDocument/2006/relationships/hyperlink" Target="http://www.akupunkturtierarzt.de/HomepageClassic01/cop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dc:creator>
  <cp:lastModifiedBy>Bonita</cp:lastModifiedBy>
  <cp:revision>6</cp:revision>
  <dcterms:created xsi:type="dcterms:W3CDTF">2011-07-29T18:13:00Z</dcterms:created>
  <dcterms:modified xsi:type="dcterms:W3CDTF">2011-07-29T23:53:00Z</dcterms:modified>
</cp:coreProperties>
</file>